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B0" w:rsidRPr="009E562E" w:rsidRDefault="00970FB0" w:rsidP="009E562E">
      <w:pPr>
        <w:pStyle w:val="Sansinterligne"/>
        <w:rPr>
          <w:b/>
          <w:sz w:val="24"/>
          <w:szCs w:val="24"/>
        </w:rPr>
      </w:pPr>
      <w:r w:rsidRPr="009E562E">
        <w:rPr>
          <w:b/>
          <w:sz w:val="24"/>
          <w:szCs w:val="24"/>
          <w:u w:val="single"/>
        </w:rPr>
        <w:t>Activité 4</w:t>
      </w:r>
      <w:r w:rsidRPr="009E562E">
        <w:rPr>
          <w:b/>
          <w:sz w:val="24"/>
          <w:szCs w:val="24"/>
        </w:rPr>
        <w:t xml:space="preserve"> : Séparer le sel et l'eau.</w:t>
      </w:r>
    </w:p>
    <w:p w:rsidR="00C3187F" w:rsidRPr="009E562E" w:rsidRDefault="00970FB0" w:rsidP="009E562E">
      <w:pPr>
        <w:pStyle w:val="Sansinterligne"/>
        <w:rPr>
          <w:sz w:val="24"/>
          <w:szCs w:val="24"/>
        </w:rPr>
      </w:pPr>
      <w:r w:rsidRPr="009E562E">
        <w:rPr>
          <w:i/>
          <w:iCs/>
          <w:sz w:val="24"/>
          <w:szCs w:val="24"/>
        </w:rPr>
        <w:t>Le Professeur Rogue te demande comment par une manipulation récupérer le sel qui est dissous dans l’eau?</w:t>
      </w:r>
    </w:p>
    <w:p w:rsidR="00C3187F" w:rsidRPr="009E562E" w:rsidRDefault="009E562E" w:rsidP="00C3187F">
      <w:pPr>
        <w:rPr>
          <w:sz w:val="24"/>
          <w:szCs w:val="24"/>
        </w:rPr>
      </w:pPr>
      <w:r w:rsidRPr="009E562E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5D498" wp14:editId="3D59B432">
                <wp:simplePos x="0" y="0"/>
                <wp:positionH relativeFrom="column">
                  <wp:posOffset>-191135</wp:posOffset>
                </wp:positionH>
                <wp:positionV relativeFrom="paragraph">
                  <wp:posOffset>52070</wp:posOffset>
                </wp:positionV>
                <wp:extent cx="7240270" cy="1016000"/>
                <wp:effectExtent l="0" t="0" r="0" b="0"/>
                <wp:wrapNone/>
                <wp:docPr id="92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027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FB0" w:rsidRDefault="00970FB0" w:rsidP="00970FB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70FB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Ta mission</w:t>
                            </w:r>
                            <w:r w:rsidRPr="00970FB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: A l'aide de la fiche méthode sur la démarche d'investigation et du mini-dico, </w:t>
                            </w:r>
                          </w:p>
                          <w:p w:rsidR="00970FB0" w:rsidRPr="00C3187F" w:rsidRDefault="00C3187F" w:rsidP="00970FB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Compléter le tableau détaillant les étapes suivies pour </w:t>
                            </w:r>
                            <w:r w:rsidR="00970FB0" w:rsidRPr="00970FB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 répondre au problème posé par le professeur</w:t>
                            </w:r>
                            <w:r w:rsidR="00970FB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15.05pt;margin-top:4.1pt;width:570.1pt;height: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" filled="f" stroked="f">
                <v:textbox style="mso-fit-shape-to-text:t">
                  <w:txbxContent>
                    <w:p w:rsidR="00970FB0" w:rsidRDefault="00970FB0" w:rsidP="00970FB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70FB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Ta mission</w:t>
                      </w:r>
                      <w:r w:rsidRPr="00970FB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: A l'aide de la fiche méthode sur la démarche d'investigation et du mini-dico, </w:t>
                      </w:r>
                    </w:p>
                    <w:p w:rsidR="00970FB0" w:rsidRPr="00C3187F" w:rsidRDefault="00C3187F" w:rsidP="00970FB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Compléter le tableau détaillant les étapes suivies pour </w:t>
                      </w:r>
                      <w:r w:rsidR="00970FB0" w:rsidRPr="00970FB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de répondre au problème posé par le professeur</w:t>
                      </w:r>
                      <w:r w:rsidR="00970FB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3187F" w:rsidRDefault="009E562E" w:rsidP="00C3187F">
      <w:pPr>
        <w:tabs>
          <w:tab w:val="left" w:pos="1490"/>
        </w:tabs>
        <w:rPr>
          <w:sz w:val="24"/>
          <w:szCs w:val="24"/>
        </w:rPr>
      </w:pPr>
      <w:r w:rsidRPr="00C3187F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B677DA" wp14:editId="5920AF79">
                <wp:simplePos x="0" y="0"/>
                <wp:positionH relativeFrom="column">
                  <wp:posOffset>2742935</wp:posOffset>
                </wp:positionH>
                <wp:positionV relativeFrom="paragraph">
                  <wp:posOffset>156907</wp:posOffset>
                </wp:positionV>
                <wp:extent cx="3487479" cy="446568"/>
                <wp:effectExtent l="0" t="0" r="17780" b="10795"/>
                <wp:wrapNone/>
                <wp:docPr id="9219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87479" cy="446568"/>
                          <a:chOff x="0" y="0"/>
                          <a:chExt cx="31362" cy="37103"/>
                        </a:xfrm>
                      </wpg:grpSpPr>
                      <wps:wsp>
                        <wps:cNvPr id="2" name="Carré corné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362" cy="37103"/>
                          </a:xfrm>
                          <a:prstGeom prst="foldedCorne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anchor="ctr"/>
                      </wps:wsp>
                      <wps:wsp>
                        <wps:cNvPr id="3" name="Zone de texte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744"/>
                            <a:ext cx="29978" cy="36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87F" w:rsidRPr="00FD7E77" w:rsidRDefault="00C3187F" w:rsidP="00FD7E77">
                              <w:pPr>
                                <w:pStyle w:val="Sansinterligne"/>
                                <w:jc w:val="center"/>
                                <w:rPr>
                                  <w:b/>
                                </w:rPr>
                              </w:pPr>
                              <w:r w:rsidRPr="00FD7E77">
                                <w:rPr>
                                  <w:b/>
                                </w:rPr>
                                <w:t>Mini-dico</w:t>
                              </w:r>
                            </w:p>
                            <w:p w:rsidR="00C3187F" w:rsidRPr="00C3187F" w:rsidRDefault="00C3187F" w:rsidP="00FD7E77">
                              <w:pPr>
                                <w:pStyle w:val="Sansinterligne"/>
                              </w:pPr>
                              <w:r w:rsidRPr="00C3187F">
                                <w:rPr>
                                  <w:i/>
                                  <w:iCs/>
                                  <w:u w:val="single"/>
                                </w:rPr>
                                <w:t>Évaporation</w:t>
                              </w:r>
                              <w:r w:rsidRPr="00C3187F">
                                <w:rPr>
                                  <w:i/>
                                  <w:iCs/>
                                </w:rPr>
                                <w:t xml:space="preserve"> : Passage de l'état liquide à l'état gazeux.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7" o:spid="_x0000_s1027" style="position:absolute;margin-left:3in;margin-top:12.35pt;width:274.6pt;height:35.15pt;z-index:251661312;mso-width-relative:margin;mso-height-relative:margin" coordsize="31362,37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8" type="#_x0000_t65" style="position:absolute;width:31362;height:37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fzMIA&#10;AADaAAAADwAAAGRycy9kb3ducmV2LnhtbESPQYvCMBSE7wv+h/AEbzbVg5ZqlGVV8KiuLnt8Ns+2&#10;2LzUJmr115sFYY/DzHzDTOetqcSNGldaVjCIYhDEmdUl5wr236t+AsJ5ZI2VZVLwIAfzWedjiqm2&#10;d97SbedzESDsUlRQeF+nUrqsIIMusjVx8E62MeiDbHKpG7wHuKnkMI5H0mDJYaHAmr4Kys67q1Hw&#10;8/s0pw0tLuPF6pgcjj5ONtVSqV63/ZyA8NT6//C7vdYKhvB3Jd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x/MwgAAANoAAAAPAAAAAAAAAAAAAAAAAJgCAABkcnMvZG93&#10;bnJldi54bWxQSwUGAAAAAAQABAD1AAAAhwMAAAAA&#10;" adj="18000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" o:spid="_x0000_s1029" type="#_x0000_t202" style="position:absolute;left:744;top:744;width:29978;height:36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C3187F" w:rsidRPr="00FD7E77" w:rsidRDefault="00C3187F" w:rsidP="00FD7E77">
                        <w:pPr>
                          <w:pStyle w:val="Sansinterligne"/>
                          <w:jc w:val="center"/>
                          <w:rPr>
                            <w:b/>
                          </w:rPr>
                        </w:pPr>
                        <w:r w:rsidRPr="00FD7E77">
                          <w:rPr>
                            <w:b/>
                          </w:rPr>
                          <w:t>Mini-dico</w:t>
                        </w:r>
                      </w:p>
                      <w:p w:rsidR="00C3187F" w:rsidRPr="00C3187F" w:rsidRDefault="00C3187F" w:rsidP="00FD7E77">
                        <w:pPr>
                          <w:pStyle w:val="Sansinterligne"/>
                        </w:pPr>
                        <w:r w:rsidRPr="00C3187F">
                          <w:rPr>
                            <w:i/>
                            <w:iCs/>
                            <w:u w:val="single"/>
                          </w:rPr>
                          <w:t>Évaporation</w:t>
                        </w:r>
                        <w:r w:rsidRPr="00C3187F">
                          <w:rPr>
                            <w:i/>
                            <w:iCs/>
                          </w:rPr>
                          <w:t xml:space="preserve"> : Passage de l'état liquide à l'état gazeux.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187F">
        <w:rPr>
          <w:sz w:val="24"/>
          <w:szCs w:val="24"/>
        </w:rPr>
        <w:tab/>
      </w:r>
    </w:p>
    <w:p w:rsidR="00C3187F" w:rsidRDefault="00C3187F" w:rsidP="00C3187F">
      <w:pPr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32"/>
        <w:tblW w:w="11109" w:type="dxa"/>
        <w:tblLook w:val="04A0" w:firstRow="1" w:lastRow="0" w:firstColumn="1" w:lastColumn="0" w:noHBand="0" w:noVBand="1"/>
      </w:tblPr>
      <w:tblGrid>
        <w:gridCol w:w="3825"/>
        <w:gridCol w:w="7284"/>
      </w:tblGrid>
      <w:tr w:rsidR="00FD7E77" w:rsidTr="00FD7E77">
        <w:trPr>
          <w:trHeight w:val="1279"/>
        </w:trPr>
        <w:tc>
          <w:tcPr>
            <w:tcW w:w="3825" w:type="dxa"/>
          </w:tcPr>
          <w:p w:rsidR="00FD7E77" w:rsidRDefault="00FD7E77" w:rsidP="00FD7E77">
            <w:pPr>
              <w:tabs>
                <w:tab w:val="left" w:pos="227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77A7">
              <w:rPr>
                <w:rFonts w:ascii="Arial" w:hAnsi="Arial" w:cs="Arial"/>
                <w:b/>
                <w:sz w:val="24"/>
                <w:szCs w:val="24"/>
              </w:rPr>
              <w:t>Le problème</w:t>
            </w:r>
          </w:p>
          <w:p w:rsidR="00FD7E77" w:rsidRPr="00084A41" w:rsidRDefault="00FD7E77" w:rsidP="00FD7E77">
            <w:pPr>
              <w:rPr>
                <w:rFonts w:ascii="Arial" w:hAnsi="Arial" w:cs="Arial"/>
                <w:sz w:val="24"/>
                <w:szCs w:val="24"/>
              </w:rPr>
            </w:pPr>
            <w:r w:rsidRPr="005B77A7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6378C6E0" wp14:editId="2B725DA3">
                  <wp:simplePos x="0" y="0"/>
                  <wp:positionH relativeFrom="margin">
                    <wp:posOffset>662305</wp:posOffset>
                  </wp:positionH>
                  <wp:positionV relativeFrom="margin">
                    <wp:posOffset>194945</wp:posOffset>
                  </wp:positionV>
                  <wp:extent cx="849630" cy="669290"/>
                  <wp:effectExtent l="0" t="0" r="762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05"/>
                          <a:stretch/>
                        </pic:blipFill>
                        <pic:spPr bwMode="auto">
                          <a:xfrm>
                            <a:off x="0" y="0"/>
                            <a:ext cx="84963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7E77" w:rsidRPr="00084A41" w:rsidRDefault="00FD7E77" w:rsidP="00FD7E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E77" w:rsidRPr="009E562E" w:rsidRDefault="00FD7E77" w:rsidP="00FD7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4" w:type="dxa"/>
          </w:tcPr>
          <w:p w:rsidR="00FD7E77" w:rsidRDefault="00FD7E77" w:rsidP="00FD7E77">
            <w:pPr>
              <w:rPr>
                <w:sz w:val="24"/>
                <w:szCs w:val="24"/>
              </w:rPr>
            </w:pPr>
          </w:p>
          <w:p w:rsidR="00FD7E77" w:rsidRPr="009E562E" w:rsidRDefault="00FD7E77" w:rsidP="00FD7E77">
            <w:pPr>
              <w:rPr>
                <w:sz w:val="24"/>
                <w:szCs w:val="24"/>
              </w:rPr>
            </w:pPr>
          </w:p>
          <w:p w:rsidR="00FD7E77" w:rsidRDefault="00FD7E77" w:rsidP="00FD7E77">
            <w:pPr>
              <w:rPr>
                <w:sz w:val="24"/>
                <w:szCs w:val="24"/>
              </w:rPr>
            </w:pPr>
          </w:p>
          <w:p w:rsidR="00FD7E77" w:rsidRPr="009E562E" w:rsidRDefault="00FD7E77" w:rsidP="00FD7E77">
            <w:pPr>
              <w:rPr>
                <w:sz w:val="24"/>
                <w:szCs w:val="24"/>
              </w:rPr>
            </w:pPr>
          </w:p>
        </w:tc>
      </w:tr>
      <w:tr w:rsidR="00FD7E77" w:rsidTr="00FD7E77">
        <w:trPr>
          <w:trHeight w:val="592"/>
        </w:trPr>
        <w:tc>
          <w:tcPr>
            <w:tcW w:w="3825" w:type="dxa"/>
          </w:tcPr>
          <w:p w:rsidR="00FD7E77" w:rsidRPr="005B77A7" w:rsidRDefault="00FD7E77" w:rsidP="00FD7E77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5B77A7">
              <w:rPr>
                <w:rFonts w:ascii="Arial" w:hAnsi="Arial" w:cs="Arial"/>
                <w:b/>
                <w:sz w:val="24"/>
                <w:szCs w:val="24"/>
              </w:rPr>
              <w:t>La ou les hypothèses</w:t>
            </w:r>
          </w:p>
        </w:tc>
        <w:tc>
          <w:tcPr>
            <w:tcW w:w="7284" w:type="dxa"/>
          </w:tcPr>
          <w:p w:rsidR="00FD7E77" w:rsidRDefault="00FD7E77" w:rsidP="00FD7E77">
            <w:pPr>
              <w:tabs>
                <w:tab w:val="left" w:pos="2277"/>
              </w:tabs>
              <w:rPr>
                <w:sz w:val="24"/>
                <w:szCs w:val="24"/>
              </w:rPr>
            </w:pPr>
          </w:p>
          <w:p w:rsidR="00FD7E77" w:rsidRDefault="00FD7E77" w:rsidP="00FD7E77">
            <w:pPr>
              <w:tabs>
                <w:tab w:val="left" w:pos="2277"/>
              </w:tabs>
              <w:rPr>
                <w:sz w:val="24"/>
                <w:szCs w:val="24"/>
              </w:rPr>
            </w:pPr>
          </w:p>
        </w:tc>
      </w:tr>
      <w:tr w:rsidR="00FD7E77" w:rsidTr="00FD7E77">
        <w:trPr>
          <w:trHeight w:val="7096"/>
        </w:trPr>
        <w:tc>
          <w:tcPr>
            <w:tcW w:w="3825" w:type="dxa"/>
          </w:tcPr>
          <w:p w:rsidR="00FD7E77" w:rsidRPr="005B77A7" w:rsidRDefault="00FD7E77" w:rsidP="00FD7E77">
            <w:pPr>
              <w:pStyle w:val="Paragraphedeliste"/>
              <w:rPr>
                <w:rFonts w:ascii="Arial" w:hAnsi="Arial" w:cs="Arial"/>
                <w:b/>
                <w:sz w:val="24"/>
                <w:szCs w:val="24"/>
              </w:rPr>
            </w:pPr>
            <w:r w:rsidRPr="005B77A7">
              <w:rPr>
                <w:rFonts w:ascii="Arial" w:hAnsi="Arial" w:cs="Arial"/>
                <w:b/>
                <w:sz w:val="24"/>
                <w:szCs w:val="24"/>
              </w:rPr>
              <w:t>Tester la ou les hypothèses par une expérience</w:t>
            </w:r>
          </w:p>
          <w:p w:rsidR="00FD7E77" w:rsidRDefault="00FD7E77" w:rsidP="00FD7E77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</w:p>
          <w:p w:rsidR="00FD7E77" w:rsidRDefault="00FD7E77" w:rsidP="00FD7E77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5B77A7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1584B686" wp14:editId="1F5ADE24">
                  <wp:simplePos x="0" y="0"/>
                  <wp:positionH relativeFrom="margin">
                    <wp:posOffset>34290</wp:posOffset>
                  </wp:positionH>
                  <wp:positionV relativeFrom="margin">
                    <wp:posOffset>742950</wp:posOffset>
                  </wp:positionV>
                  <wp:extent cx="1998345" cy="1332230"/>
                  <wp:effectExtent l="0" t="0" r="1905" b="1270"/>
                  <wp:wrapSquare wrapText="bothSides"/>
                  <wp:docPr id="5" name="Image 5" descr="Résultat de recherche d'images pour &quot;cours poudlard pott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cours poudlard pott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7E77" w:rsidRPr="005B77A7" w:rsidRDefault="00FD7E77" w:rsidP="00FD7E77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84" w:type="dxa"/>
          </w:tcPr>
          <w:p w:rsidR="00FD7E77" w:rsidRDefault="00FD7E77" w:rsidP="00FD7E77">
            <w:pPr>
              <w:tabs>
                <w:tab w:val="left" w:pos="2277"/>
              </w:tabs>
              <w:rPr>
                <w:sz w:val="24"/>
                <w:szCs w:val="24"/>
              </w:rPr>
            </w:pPr>
          </w:p>
          <w:p w:rsidR="00FD7E77" w:rsidRDefault="00FD7E77" w:rsidP="00FD7E77">
            <w:pPr>
              <w:tabs>
                <w:tab w:val="left" w:pos="2277"/>
              </w:tabs>
              <w:rPr>
                <w:sz w:val="24"/>
                <w:szCs w:val="24"/>
              </w:rPr>
            </w:pPr>
          </w:p>
          <w:p w:rsidR="00FD7E77" w:rsidRDefault="00FD7E77" w:rsidP="00FD7E77">
            <w:pPr>
              <w:tabs>
                <w:tab w:val="left" w:pos="2277"/>
              </w:tabs>
              <w:rPr>
                <w:sz w:val="24"/>
                <w:szCs w:val="24"/>
              </w:rPr>
            </w:pPr>
          </w:p>
          <w:p w:rsidR="00FD7E77" w:rsidRDefault="00FD7E77" w:rsidP="00FD7E77">
            <w:pPr>
              <w:tabs>
                <w:tab w:val="left" w:pos="2277"/>
              </w:tabs>
              <w:rPr>
                <w:sz w:val="24"/>
                <w:szCs w:val="24"/>
              </w:rPr>
            </w:pPr>
          </w:p>
          <w:p w:rsidR="00FD7E77" w:rsidRDefault="00FD7E77" w:rsidP="00FD7E77">
            <w:pPr>
              <w:tabs>
                <w:tab w:val="left" w:pos="2277"/>
              </w:tabs>
              <w:rPr>
                <w:sz w:val="24"/>
                <w:szCs w:val="24"/>
              </w:rPr>
            </w:pPr>
          </w:p>
          <w:p w:rsidR="00FD7E77" w:rsidRPr="009E562E" w:rsidRDefault="00FD7E77" w:rsidP="00FD7E77">
            <w:pPr>
              <w:rPr>
                <w:sz w:val="24"/>
                <w:szCs w:val="24"/>
              </w:rPr>
            </w:pPr>
          </w:p>
          <w:p w:rsidR="00FD7E77" w:rsidRPr="009E562E" w:rsidRDefault="00FD7E77" w:rsidP="00FD7E77">
            <w:pPr>
              <w:rPr>
                <w:sz w:val="24"/>
                <w:szCs w:val="24"/>
              </w:rPr>
            </w:pPr>
          </w:p>
          <w:p w:rsidR="00FD7E77" w:rsidRPr="009E562E" w:rsidRDefault="00FD7E77" w:rsidP="00FD7E77">
            <w:pPr>
              <w:rPr>
                <w:sz w:val="24"/>
                <w:szCs w:val="24"/>
              </w:rPr>
            </w:pPr>
          </w:p>
          <w:p w:rsidR="00FD7E77" w:rsidRDefault="00FD7E77" w:rsidP="00FD7E77">
            <w:pPr>
              <w:rPr>
                <w:sz w:val="24"/>
                <w:szCs w:val="24"/>
              </w:rPr>
            </w:pPr>
          </w:p>
          <w:p w:rsidR="00FD7E77" w:rsidRDefault="00FD7E77" w:rsidP="00FD7E77">
            <w:pPr>
              <w:rPr>
                <w:sz w:val="24"/>
                <w:szCs w:val="24"/>
              </w:rPr>
            </w:pPr>
          </w:p>
          <w:p w:rsidR="00FD7E77" w:rsidRDefault="00FD7E77" w:rsidP="00FD7E77">
            <w:pPr>
              <w:rPr>
                <w:sz w:val="24"/>
                <w:szCs w:val="24"/>
              </w:rPr>
            </w:pPr>
          </w:p>
          <w:p w:rsidR="00FD7E77" w:rsidRDefault="00FD7E77" w:rsidP="00FD7E77">
            <w:pPr>
              <w:rPr>
                <w:sz w:val="24"/>
                <w:szCs w:val="24"/>
              </w:rPr>
            </w:pPr>
          </w:p>
          <w:p w:rsidR="00FD7E77" w:rsidRDefault="00FD7E77" w:rsidP="00FD7E77">
            <w:pPr>
              <w:rPr>
                <w:sz w:val="24"/>
                <w:szCs w:val="24"/>
              </w:rPr>
            </w:pPr>
          </w:p>
          <w:p w:rsidR="00FD7E77" w:rsidRDefault="00FD7E77" w:rsidP="00FD7E77">
            <w:pPr>
              <w:rPr>
                <w:sz w:val="24"/>
                <w:szCs w:val="24"/>
              </w:rPr>
            </w:pPr>
          </w:p>
          <w:p w:rsidR="00FD7E77" w:rsidRDefault="00FD7E77" w:rsidP="00FD7E77">
            <w:pPr>
              <w:rPr>
                <w:sz w:val="24"/>
                <w:szCs w:val="24"/>
              </w:rPr>
            </w:pPr>
          </w:p>
          <w:p w:rsidR="00FD7E77" w:rsidRDefault="00FD7E77" w:rsidP="00FD7E77">
            <w:pPr>
              <w:rPr>
                <w:sz w:val="24"/>
                <w:szCs w:val="24"/>
              </w:rPr>
            </w:pPr>
          </w:p>
          <w:p w:rsidR="00FD7E77" w:rsidRDefault="00FD7E77" w:rsidP="00FD7E77">
            <w:pPr>
              <w:rPr>
                <w:sz w:val="24"/>
                <w:szCs w:val="24"/>
              </w:rPr>
            </w:pPr>
          </w:p>
          <w:p w:rsidR="00FD7E77" w:rsidRDefault="00FD7E77" w:rsidP="00FD7E77">
            <w:pPr>
              <w:rPr>
                <w:sz w:val="24"/>
                <w:szCs w:val="24"/>
              </w:rPr>
            </w:pPr>
          </w:p>
          <w:p w:rsidR="00FD7E77" w:rsidRDefault="00FD7E77" w:rsidP="00FD7E77">
            <w:pPr>
              <w:rPr>
                <w:sz w:val="24"/>
                <w:szCs w:val="24"/>
              </w:rPr>
            </w:pPr>
          </w:p>
          <w:p w:rsidR="00FD7E77" w:rsidRDefault="00FD7E77" w:rsidP="00FD7E77">
            <w:pPr>
              <w:rPr>
                <w:sz w:val="24"/>
                <w:szCs w:val="24"/>
              </w:rPr>
            </w:pPr>
          </w:p>
          <w:p w:rsidR="00FD7E77" w:rsidRDefault="00FD7E77" w:rsidP="00FD7E77">
            <w:pPr>
              <w:rPr>
                <w:sz w:val="24"/>
                <w:szCs w:val="24"/>
              </w:rPr>
            </w:pPr>
          </w:p>
          <w:p w:rsidR="00FD7E77" w:rsidRDefault="00FD7E77" w:rsidP="00FD7E77">
            <w:pPr>
              <w:rPr>
                <w:sz w:val="24"/>
                <w:szCs w:val="24"/>
              </w:rPr>
            </w:pPr>
          </w:p>
          <w:p w:rsidR="00FD7E77" w:rsidRDefault="00FD7E77" w:rsidP="00FD7E77">
            <w:pPr>
              <w:rPr>
                <w:sz w:val="24"/>
                <w:szCs w:val="24"/>
              </w:rPr>
            </w:pPr>
          </w:p>
          <w:p w:rsidR="00FD7E77" w:rsidRPr="009E562E" w:rsidRDefault="00FD7E77" w:rsidP="00FD7E77">
            <w:pPr>
              <w:rPr>
                <w:sz w:val="24"/>
                <w:szCs w:val="24"/>
              </w:rPr>
            </w:pPr>
          </w:p>
        </w:tc>
      </w:tr>
      <w:tr w:rsidR="00FD7E77" w:rsidTr="00FD7E77">
        <w:trPr>
          <w:trHeight w:val="592"/>
        </w:trPr>
        <w:tc>
          <w:tcPr>
            <w:tcW w:w="3825" w:type="dxa"/>
          </w:tcPr>
          <w:p w:rsidR="00FD7E77" w:rsidRPr="005B77A7" w:rsidRDefault="00FD7E77" w:rsidP="00FD7E77">
            <w:pPr>
              <w:tabs>
                <w:tab w:val="left" w:pos="227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77A7">
              <w:rPr>
                <w:rFonts w:ascii="Arial" w:hAnsi="Arial" w:cs="Arial"/>
                <w:b/>
                <w:sz w:val="24"/>
                <w:szCs w:val="24"/>
              </w:rPr>
              <w:t>Résultats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attendus</w:t>
            </w:r>
            <w:bookmarkStart w:id="0" w:name="_GoBack"/>
            <w:bookmarkEnd w:id="0"/>
          </w:p>
        </w:tc>
        <w:tc>
          <w:tcPr>
            <w:tcW w:w="7284" w:type="dxa"/>
          </w:tcPr>
          <w:p w:rsidR="00FD7E77" w:rsidRDefault="00FD7E77" w:rsidP="00FD7E77">
            <w:pPr>
              <w:tabs>
                <w:tab w:val="left" w:pos="2277"/>
              </w:tabs>
              <w:rPr>
                <w:sz w:val="24"/>
                <w:szCs w:val="24"/>
              </w:rPr>
            </w:pPr>
          </w:p>
        </w:tc>
      </w:tr>
      <w:tr w:rsidR="00FD7E77" w:rsidTr="00FD7E77">
        <w:trPr>
          <w:trHeight w:val="592"/>
        </w:trPr>
        <w:tc>
          <w:tcPr>
            <w:tcW w:w="3825" w:type="dxa"/>
          </w:tcPr>
          <w:p w:rsidR="00FD7E77" w:rsidRPr="005B77A7" w:rsidRDefault="00FD7E77" w:rsidP="00FD7E77">
            <w:pPr>
              <w:tabs>
                <w:tab w:val="left" w:pos="2277"/>
              </w:tabs>
              <w:jc w:val="center"/>
              <w:rPr>
                <w:sz w:val="24"/>
                <w:szCs w:val="24"/>
              </w:rPr>
            </w:pPr>
            <w:r w:rsidRPr="005B77A7">
              <w:rPr>
                <w:rFonts w:ascii="Arial" w:hAnsi="Arial" w:cs="Arial"/>
                <w:b/>
                <w:sz w:val="24"/>
                <w:szCs w:val="24"/>
              </w:rPr>
              <w:t>Résultats</w:t>
            </w:r>
          </w:p>
        </w:tc>
        <w:tc>
          <w:tcPr>
            <w:tcW w:w="7284" w:type="dxa"/>
          </w:tcPr>
          <w:p w:rsidR="00FD7E77" w:rsidRDefault="00FD7E77" w:rsidP="00FD7E77">
            <w:pPr>
              <w:tabs>
                <w:tab w:val="left" w:pos="2277"/>
              </w:tabs>
              <w:rPr>
                <w:sz w:val="24"/>
                <w:szCs w:val="24"/>
              </w:rPr>
            </w:pPr>
          </w:p>
          <w:p w:rsidR="00FD7E77" w:rsidRDefault="00FD7E77" w:rsidP="00FD7E77">
            <w:pPr>
              <w:tabs>
                <w:tab w:val="left" w:pos="2277"/>
              </w:tabs>
              <w:rPr>
                <w:sz w:val="24"/>
                <w:szCs w:val="24"/>
              </w:rPr>
            </w:pPr>
          </w:p>
        </w:tc>
      </w:tr>
      <w:tr w:rsidR="00FD7E77" w:rsidTr="00FD7E77">
        <w:trPr>
          <w:trHeight w:val="2016"/>
        </w:trPr>
        <w:tc>
          <w:tcPr>
            <w:tcW w:w="3825" w:type="dxa"/>
          </w:tcPr>
          <w:p w:rsidR="00FD7E77" w:rsidRPr="00084A41" w:rsidRDefault="00FD7E77" w:rsidP="00FD7E77">
            <w:pPr>
              <w:tabs>
                <w:tab w:val="left" w:pos="227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77A7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4069E8DB" wp14:editId="3A16E05E">
                  <wp:simplePos x="0" y="0"/>
                  <wp:positionH relativeFrom="margin">
                    <wp:posOffset>332105</wp:posOffset>
                  </wp:positionH>
                  <wp:positionV relativeFrom="margin">
                    <wp:posOffset>237490</wp:posOffset>
                  </wp:positionV>
                  <wp:extent cx="1296670" cy="1033780"/>
                  <wp:effectExtent l="0" t="0" r="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033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77A7">
              <w:rPr>
                <w:rFonts w:ascii="Arial" w:hAnsi="Arial" w:cs="Arial"/>
                <w:b/>
                <w:sz w:val="24"/>
                <w:szCs w:val="24"/>
              </w:rPr>
              <w:t>Conclusion</w:t>
            </w:r>
          </w:p>
        </w:tc>
        <w:tc>
          <w:tcPr>
            <w:tcW w:w="7284" w:type="dxa"/>
          </w:tcPr>
          <w:p w:rsidR="00FD7E77" w:rsidRDefault="00FD7E77" w:rsidP="00FD7E77">
            <w:pPr>
              <w:tabs>
                <w:tab w:val="left" w:pos="2277"/>
              </w:tabs>
              <w:rPr>
                <w:sz w:val="24"/>
                <w:szCs w:val="24"/>
              </w:rPr>
            </w:pPr>
          </w:p>
        </w:tc>
      </w:tr>
    </w:tbl>
    <w:p w:rsidR="009E562E" w:rsidRDefault="009E562E" w:rsidP="00C3187F">
      <w:pPr>
        <w:rPr>
          <w:sz w:val="24"/>
          <w:szCs w:val="24"/>
        </w:rPr>
      </w:pPr>
    </w:p>
    <w:p w:rsidR="005B77A7" w:rsidRPr="00C3187F" w:rsidRDefault="005B77A7" w:rsidP="007352DD">
      <w:pPr>
        <w:rPr>
          <w:sz w:val="24"/>
          <w:szCs w:val="24"/>
        </w:rPr>
      </w:pPr>
    </w:p>
    <w:sectPr w:rsidR="005B77A7" w:rsidRPr="00C3187F" w:rsidSect="00970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019C"/>
    <w:multiLevelType w:val="hybridMultilevel"/>
    <w:tmpl w:val="FA6208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B0"/>
    <w:rsid w:val="00084A41"/>
    <w:rsid w:val="002D6D25"/>
    <w:rsid w:val="00572E92"/>
    <w:rsid w:val="005B77A7"/>
    <w:rsid w:val="007352DD"/>
    <w:rsid w:val="00970FB0"/>
    <w:rsid w:val="009D4905"/>
    <w:rsid w:val="009E562E"/>
    <w:rsid w:val="00BA48F9"/>
    <w:rsid w:val="00C3187F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F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B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77A7"/>
    <w:pPr>
      <w:ind w:left="720"/>
      <w:contextualSpacing/>
    </w:pPr>
  </w:style>
  <w:style w:type="paragraph" w:styleId="Sansinterligne">
    <w:name w:val="No Spacing"/>
    <w:uiPriority w:val="1"/>
    <w:qFormat/>
    <w:rsid w:val="009E56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F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B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77A7"/>
    <w:pPr>
      <w:ind w:left="720"/>
      <w:contextualSpacing/>
    </w:pPr>
  </w:style>
  <w:style w:type="paragraph" w:styleId="Sansinterligne">
    <w:name w:val="No Spacing"/>
    <w:uiPriority w:val="1"/>
    <w:qFormat/>
    <w:rsid w:val="009E5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BALCZESAK</dc:creator>
  <cp:lastModifiedBy>Sylvie BALCZESAK</cp:lastModifiedBy>
  <cp:revision>2</cp:revision>
  <dcterms:created xsi:type="dcterms:W3CDTF">2019-10-21T09:14:00Z</dcterms:created>
  <dcterms:modified xsi:type="dcterms:W3CDTF">2019-10-21T09:14:00Z</dcterms:modified>
</cp:coreProperties>
</file>